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EE" w:rsidRDefault="00AD7DEE" w:rsidP="00AD7D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4CE1" w:rsidRDefault="005B4CE1" w:rsidP="00AD7D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4CE1" w:rsidRPr="00F6733E" w:rsidRDefault="00AD7DEE" w:rsidP="005B4CE1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5B4CE1">
        <w:rPr>
          <w:rFonts w:ascii="Times New Roman" w:hAnsi="Times New Roman" w:cs="Times New Roman"/>
          <w:b/>
          <w:caps/>
          <w:sz w:val="28"/>
          <w:szCs w:val="28"/>
        </w:rPr>
        <w:t>К</w:t>
      </w:r>
      <w:r w:rsidR="005B4CE1">
        <w:rPr>
          <w:rFonts w:ascii="Times New Roman" w:hAnsi="Times New Roman" w:cs="Times New Roman"/>
          <w:b/>
          <w:caps/>
          <w:sz w:val="28"/>
          <w:szCs w:val="28"/>
        </w:rPr>
        <w:t>о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нкурс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7B150E" w:rsidRPr="00F6733E" w:rsidRDefault="007B150E" w:rsidP="005B4CE1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403AFB" w:rsidRPr="00403AFB" w:rsidRDefault="00403AFB" w:rsidP="00403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03AFB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7E01D3" w:rsidRPr="007B150E" w:rsidRDefault="007E01D3" w:rsidP="007E01D3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:rsidR="009A6403" w:rsidRPr="00F6733E" w:rsidRDefault="009A6403" w:rsidP="00F6733E">
      <w:pPr>
        <w:spacing w:after="0" w:line="40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6733E">
        <w:rPr>
          <w:rFonts w:ascii="Times New Roman" w:hAnsi="Times New Roman" w:cs="Times New Roman"/>
          <w:b/>
          <w:sz w:val="28"/>
          <w:szCs w:val="28"/>
          <w:lang w:val="fr-FR"/>
        </w:rPr>
        <w:tab/>
        <w:t>Alain Bonnevie: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 xml:space="preserve"> Comme chaque semaine, nous allons voir comment nous pouvons tous agir simplement pour limiter la pollution et lutter contre le réchauffement climatique. Cette semaine, nous allons parler </w:t>
      </w:r>
      <w:r w:rsidR="00F6733E" w:rsidRPr="00F6733E">
        <w:rPr>
          <w:rFonts w:ascii="Times New Roman" w:hAnsi="Times New Roman" w:cs="Times New Roman"/>
          <w:sz w:val="28"/>
          <w:szCs w:val="28"/>
          <w:lang w:val="fr-FR"/>
        </w:rPr>
        <w:t xml:space="preserve">du 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>chauffage puisque c’est une cause importante d’émissions de gaz à effet de serre. Vous pouvez donc déjà commencer en mesurant la température chez vous par exemple ! Ce n’est pas pour</w:t>
      </w:r>
      <w:r w:rsidR="00F6733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 xml:space="preserve">rien que la capitale a offert, dans le cadre de son Plan Climat, 5 000 thermomètres aux petits Parisiens accueillis dans ses établissementsd’éducation à l’environnement. On ignore trop souvent la température de son logement et en France, presque la moitié de la consommation d’énergie dépend de nos actes quotidiens. Par exemple, 25 % de la consommation d’énergie des familles françaises est consacrée aux déplacements, 15 % au chauffage et 7 % à l’électricité et à l’eau chaude. En chauffant moins, vous faites des économies d’énergie. C’est meilleur pour le portemonnaie et l’environnement ! En effet, un degré en moins, c’est 7 % d’économies! Laure Altemont nous donne donc quelques conseils simples pour cet hiver. </w:t>
      </w:r>
    </w:p>
    <w:p w:rsidR="009A6403" w:rsidRPr="00F6733E" w:rsidRDefault="009A6403" w:rsidP="00F6733E">
      <w:pPr>
        <w:spacing w:after="0" w:line="40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6733E">
        <w:rPr>
          <w:rFonts w:ascii="Times New Roman" w:hAnsi="Times New Roman" w:cs="Times New Roman"/>
          <w:b/>
          <w:sz w:val="28"/>
          <w:szCs w:val="28"/>
          <w:lang w:val="fr-FR"/>
        </w:rPr>
        <w:tab/>
        <w:t>LaureAltemont :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 xml:space="preserve"> Oui, bonjourAlain, alors, il faut tout d’abord savoir que 19 degrés est la température idéale pour les pièces communes et 17° suffit dans les chambres. Par contre, les personnes âgées ou</w:t>
      </w:r>
      <w:r w:rsidR="00F6733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>ma</w:t>
      </w:r>
      <w:bookmarkStart w:id="0" w:name="_GoBack"/>
      <w:bookmarkEnd w:id="0"/>
      <w:r w:rsidRPr="00F6733E">
        <w:rPr>
          <w:rFonts w:ascii="Times New Roman" w:hAnsi="Times New Roman" w:cs="Times New Roman"/>
          <w:sz w:val="28"/>
          <w:szCs w:val="28"/>
          <w:lang w:val="fr-FR"/>
        </w:rPr>
        <w:t>lades peuvent</w:t>
      </w:r>
      <w:r w:rsidR="00F6733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>monter quelques degrés au-dessus. Il faudrait également baisser la température à 16° lorsque vous vous absentez pendant la journée et mettre les radiateurs en position hors-gel, à 8°, lorsque vous partez plus de 48 heures. Enfin, il est important de couper</w:t>
      </w:r>
      <w:r w:rsidR="00F6733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>les radiateurs quand vous ouvrez</w:t>
      </w:r>
      <w:r w:rsidR="00F6733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>les fenêtres pour aérer</w:t>
      </w:r>
      <w:r w:rsidR="00F6733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 xml:space="preserve">la pièce. Le mieux est d’ouvrir en grand toutes les fenêtres en même temps pendant 5 minutes aux heures les plus chaudes. C’est ce qu’il y a de plus économique et de plus efficace. </w:t>
      </w:r>
    </w:p>
    <w:p w:rsidR="009A6403" w:rsidRPr="00F6733E" w:rsidRDefault="009A6403" w:rsidP="00F6733E">
      <w:pPr>
        <w:spacing w:after="0" w:line="40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6733E">
        <w:rPr>
          <w:rFonts w:ascii="Times New Roman" w:hAnsi="Times New Roman" w:cs="Times New Roman"/>
          <w:b/>
          <w:sz w:val="28"/>
          <w:szCs w:val="28"/>
          <w:lang w:val="fr-FR"/>
        </w:rPr>
        <w:tab/>
        <w:t>Alain Bonnevie:</w:t>
      </w:r>
      <w:r w:rsidRPr="00F6733E">
        <w:rPr>
          <w:rFonts w:ascii="Times New Roman" w:hAnsi="Times New Roman" w:cs="Times New Roman"/>
          <w:sz w:val="28"/>
          <w:szCs w:val="28"/>
          <w:lang w:val="fr-FR"/>
        </w:rPr>
        <w:t xml:space="preserve"> Merci, Laure, pour ces précieux conseils et à la semaine prochaine pour de nouveaux tuyaux écolo. </w:t>
      </w:r>
    </w:p>
    <w:p w:rsidR="00F6733E" w:rsidRDefault="009A6403" w:rsidP="009A64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 w:rsidRPr="00F6733E">
        <w:rPr>
          <w:rFonts w:ascii="Times New Roman" w:hAnsi="Times New Roman" w:cs="Times New Roman"/>
          <w:sz w:val="28"/>
          <w:szCs w:val="28"/>
          <w:lang w:val="fr-FR"/>
        </w:rPr>
        <w:tab/>
      </w:r>
    </w:p>
    <w:p w:rsidR="00783253" w:rsidRPr="00F6733E" w:rsidRDefault="009A6403" w:rsidP="009A64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F6733E">
        <w:rPr>
          <w:rFonts w:ascii="Times New Roman" w:hAnsi="Times New Roman" w:cs="Times New Roman"/>
          <w:i/>
          <w:sz w:val="28"/>
          <w:szCs w:val="28"/>
          <w:lang w:val="fr-FR"/>
        </w:rPr>
        <w:t>D’après http://www.paris.fr/ portail/Environnement/</w:t>
      </w:r>
    </w:p>
    <w:sectPr w:rsidR="00783253" w:rsidRPr="00F6733E" w:rsidSect="00AD7DEE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18" w:rsidRDefault="00D40618" w:rsidP="005B4CE1">
      <w:pPr>
        <w:spacing w:after="0" w:line="240" w:lineRule="auto"/>
      </w:pPr>
      <w:r>
        <w:separator/>
      </w:r>
    </w:p>
  </w:endnote>
  <w:endnote w:type="continuationSeparator" w:id="0">
    <w:p w:rsidR="00D40618" w:rsidRDefault="00D40618" w:rsidP="005B4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18" w:rsidRDefault="00D40618" w:rsidP="005B4CE1">
      <w:pPr>
        <w:spacing w:after="0" w:line="240" w:lineRule="auto"/>
      </w:pPr>
      <w:r>
        <w:separator/>
      </w:r>
    </w:p>
  </w:footnote>
  <w:footnote w:type="continuationSeparator" w:id="0">
    <w:p w:rsidR="00D40618" w:rsidRDefault="00D40618" w:rsidP="005B4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1" w:rsidRPr="00B178AC" w:rsidRDefault="005B4CE1" w:rsidP="007B15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 w:rsidR="00F115BA"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5B4CE1" w:rsidRPr="00B178AC" w:rsidRDefault="005B4CE1" w:rsidP="007B15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2+/В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5B4CE1" w:rsidRPr="00B178AC" w:rsidRDefault="00F115BA" w:rsidP="005B4CE1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val="en-US" w:eastAsia="ru-RU"/>
      </w:rPr>
      <w:t xml:space="preserve">27-28 </w:t>
    </w:r>
    <w:r>
      <w:rPr>
        <w:rFonts w:ascii="Times New Roman" w:eastAsia="Times New Roman" w:hAnsi="Times New Roman" w:cs="Times New Roman"/>
        <w:b/>
        <w:lang w:eastAsia="ru-RU"/>
      </w:rPr>
      <w:t xml:space="preserve">сентября </w:t>
    </w:r>
    <w:r w:rsidR="00F848BC">
      <w:rPr>
        <w:rFonts w:ascii="Times New Roman" w:eastAsia="Times New Roman" w:hAnsi="Times New Roman" w:cs="Times New Roman"/>
        <w:b/>
        <w:lang w:eastAsia="ru-RU"/>
      </w:rPr>
      <w:t>2019</w:t>
    </w:r>
    <w:r w:rsidR="005B4CE1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5B4CE1" w:rsidRDefault="005B4CE1" w:rsidP="005B4CE1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561AF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561AF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F115BA">
      <w:rPr>
        <w:rFonts w:ascii="Times New Roman" w:eastAsia="Times New Roman" w:hAnsi="Times New Roman" w:cs="Times New Roman"/>
        <w:b/>
        <w:noProof/>
        <w:lang w:eastAsia="ru-RU"/>
      </w:rPr>
      <w:t>1</w:t>
    </w:r>
    <w:r w:rsidR="00561AF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561AF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561AF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F115BA">
      <w:rPr>
        <w:rFonts w:ascii="Times New Roman" w:eastAsia="Times New Roman" w:hAnsi="Times New Roman" w:cs="Times New Roman"/>
        <w:b/>
        <w:noProof/>
        <w:lang w:eastAsia="ru-RU"/>
      </w:rPr>
      <w:t>1</w:t>
    </w:r>
    <w:r w:rsidR="00561AF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95C"/>
    <w:rsid w:val="0024628C"/>
    <w:rsid w:val="00403AFB"/>
    <w:rsid w:val="00561AFC"/>
    <w:rsid w:val="005B4CE1"/>
    <w:rsid w:val="0074629A"/>
    <w:rsid w:val="00783253"/>
    <w:rsid w:val="007B150E"/>
    <w:rsid w:val="007E01D3"/>
    <w:rsid w:val="009A6403"/>
    <w:rsid w:val="009C2FCB"/>
    <w:rsid w:val="00A15772"/>
    <w:rsid w:val="00AD7DEE"/>
    <w:rsid w:val="00D40618"/>
    <w:rsid w:val="00DE7ABE"/>
    <w:rsid w:val="00E23C3F"/>
    <w:rsid w:val="00EA2E3C"/>
    <w:rsid w:val="00EF31C9"/>
    <w:rsid w:val="00F115BA"/>
    <w:rsid w:val="00F6733E"/>
    <w:rsid w:val="00F848BC"/>
    <w:rsid w:val="00FA695C"/>
    <w:rsid w:val="00FC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0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746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4CE1"/>
  </w:style>
  <w:style w:type="paragraph" w:styleId="a6">
    <w:name w:val="footer"/>
    <w:basedOn w:val="a"/>
    <w:link w:val="a7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4CE1"/>
  </w:style>
  <w:style w:type="paragraph" w:styleId="a8">
    <w:name w:val="Balloon Text"/>
    <w:basedOn w:val="a"/>
    <w:link w:val="a9"/>
    <w:uiPriority w:val="99"/>
    <w:semiHidden/>
    <w:unhideWhenUsed/>
    <w:rsid w:val="005B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0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746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4CE1"/>
  </w:style>
  <w:style w:type="paragraph" w:styleId="a6">
    <w:name w:val="footer"/>
    <w:basedOn w:val="a"/>
    <w:link w:val="a7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4CE1"/>
  </w:style>
  <w:style w:type="paragraph" w:styleId="a8">
    <w:name w:val="Balloon Text"/>
    <w:basedOn w:val="a"/>
    <w:link w:val="a9"/>
    <w:uiPriority w:val="99"/>
    <w:semiHidden/>
    <w:unhideWhenUsed/>
    <w:rsid w:val="005B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8</cp:revision>
  <dcterms:created xsi:type="dcterms:W3CDTF">2018-09-26T21:28:00Z</dcterms:created>
  <dcterms:modified xsi:type="dcterms:W3CDTF">2019-09-13T09:41:00Z</dcterms:modified>
</cp:coreProperties>
</file>